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13" w:rsidRDefault="00517B54">
      <w:pPr>
        <w:rPr>
          <w:color w:val="333333"/>
        </w:rPr>
      </w:pPr>
      <w:bookmarkStart w:id="0" w:name="_GoBack"/>
      <w:bookmarkEnd w:id="0"/>
      <w:proofErr w:type="gramStart"/>
      <w:r>
        <w:rPr>
          <w:color w:val="333333"/>
        </w:rPr>
        <w:t>癲</w:t>
      </w:r>
      <w:proofErr w:type="gramEnd"/>
      <w:r>
        <w:rPr>
          <w:color w:val="333333"/>
        </w:rPr>
        <w:t>癎發作時的緊急處理方式：</w:t>
      </w:r>
      <w:r>
        <w:rPr>
          <w:color w:val="333333"/>
        </w:rPr>
        <w:t xml:space="preserve"> </w:t>
      </w:r>
      <w:r>
        <w:rPr>
          <w:color w:val="333333"/>
        </w:rPr>
        <w:br/>
        <w:t>(1)</w:t>
      </w:r>
      <w:r>
        <w:rPr>
          <w:color w:val="333333"/>
        </w:rPr>
        <w:t>大發作時</w:t>
      </w:r>
      <w:r>
        <w:rPr>
          <w:color w:val="333333"/>
        </w:rPr>
        <w:t xml:space="preserve"> </w:t>
      </w:r>
      <w:r>
        <w:rPr>
          <w:color w:val="333333"/>
        </w:rPr>
        <w:br/>
      </w:r>
      <w:proofErr w:type="gramStart"/>
      <w:r>
        <w:rPr>
          <w:color w:val="333333"/>
        </w:rPr>
        <w:t>•</w:t>
      </w:r>
      <w:proofErr w:type="gramEnd"/>
      <w:r>
        <w:rPr>
          <w:color w:val="333333"/>
        </w:rPr>
        <w:t>維持病人呼吸道的通暢，協助側臥，並取下病人的假牙。</w:t>
      </w:r>
      <w:r>
        <w:rPr>
          <w:color w:val="333333"/>
        </w:rPr>
        <w:t xml:space="preserve"> </w:t>
      </w:r>
      <w:r>
        <w:rPr>
          <w:color w:val="333333"/>
        </w:rPr>
        <w:br/>
      </w:r>
      <w:proofErr w:type="gramStart"/>
      <w:r>
        <w:rPr>
          <w:color w:val="333333"/>
        </w:rPr>
        <w:t>•</w:t>
      </w:r>
      <w:proofErr w:type="gramEnd"/>
      <w:r>
        <w:rPr>
          <w:color w:val="333333"/>
        </w:rPr>
        <w:t>保護病人的頭部</w:t>
      </w:r>
      <w:r>
        <w:rPr>
          <w:color w:val="333333"/>
        </w:rPr>
        <w:t>,</w:t>
      </w:r>
      <w:r>
        <w:rPr>
          <w:color w:val="333333"/>
        </w:rPr>
        <w:t>且</w:t>
      </w:r>
      <w:proofErr w:type="gramStart"/>
      <w:r>
        <w:rPr>
          <w:color w:val="333333"/>
        </w:rPr>
        <w:t>移開易造成</w:t>
      </w:r>
      <w:proofErr w:type="gramEnd"/>
      <w:r>
        <w:rPr>
          <w:color w:val="333333"/>
        </w:rPr>
        <w:t>傷害的傢俱或物件，防止病人再受到進一步的傷害。</w:t>
      </w:r>
      <w:r>
        <w:rPr>
          <w:color w:val="333333"/>
        </w:rPr>
        <w:t xml:space="preserve"> </w:t>
      </w:r>
      <w:r>
        <w:rPr>
          <w:color w:val="333333"/>
        </w:rPr>
        <w:br/>
      </w:r>
      <w:proofErr w:type="gramStart"/>
      <w:r>
        <w:rPr>
          <w:color w:val="333333"/>
        </w:rPr>
        <w:t>•</w:t>
      </w:r>
      <w:proofErr w:type="gramEnd"/>
      <w:r>
        <w:rPr>
          <w:color w:val="333333"/>
        </w:rPr>
        <w:t>拿掉病人身上會造成約束的東西，如眼鏡、領帶、緊身內衣並解開衣領。</w:t>
      </w:r>
      <w:r>
        <w:rPr>
          <w:color w:val="333333"/>
        </w:rPr>
        <w:t xml:space="preserve"> </w:t>
      </w:r>
      <w:r>
        <w:rPr>
          <w:color w:val="333333"/>
        </w:rPr>
        <w:br/>
      </w:r>
      <w:proofErr w:type="gramStart"/>
      <w:r>
        <w:rPr>
          <w:color w:val="333333"/>
        </w:rPr>
        <w:t>•</w:t>
      </w:r>
      <w:proofErr w:type="gramEnd"/>
      <w:r>
        <w:rPr>
          <w:color w:val="333333"/>
        </w:rPr>
        <w:t>當病人牙關緊閉時間，請勿強行撬開病人的牙關，以免牙齒脫落阻塞呼吸道。</w:t>
      </w:r>
      <w:r>
        <w:rPr>
          <w:color w:val="333333"/>
        </w:rPr>
        <w:t xml:space="preserve"> </w:t>
      </w:r>
      <w:r>
        <w:rPr>
          <w:color w:val="333333"/>
        </w:rPr>
        <w:br/>
      </w:r>
      <w:proofErr w:type="gramStart"/>
      <w:r>
        <w:rPr>
          <w:color w:val="333333"/>
        </w:rPr>
        <w:t>•</w:t>
      </w:r>
      <w:proofErr w:type="gramEnd"/>
      <w:r>
        <w:rPr>
          <w:color w:val="333333"/>
        </w:rPr>
        <w:t>請勿於病人身上強行約束，以免造成傷害或抗拒。</w:t>
      </w:r>
      <w:proofErr w:type="gramStart"/>
      <w:r>
        <w:rPr>
          <w:color w:val="333333"/>
        </w:rPr>
        <w:t>放壓舌板</w:t>
      </w:r>
      <w:proofErr w:type="gramEnd"/>
      <w:r>
        <w:rPr>
          <w:color w:val="333333"/>
        </w:rPr>
        <w:t>不是絕對必要，如</w:t>
      </w:r>
      <w:proofErr w:type="gramStart"/>
      <w:r>
        <w:rPr>
          <w:color w:val="333333"/>
        </w:rPr>
        <w:t>要放請由</w:t>
      </w:r>
      <w:proofErr w:type="gramEnd"/>
      <w:r>
        <w:rPr>
          <w:color w:val="333333"/>
        </w:rPr>
        <w:t>嘴角小心放好在兩側大臼齒間。</w:t>
      </w:r>
      <w:r>
        <w:rPr>
          <w:color w:val="333333"/>
        </w:rPr>
        <w:t xml:space="preserve"> </w:t>
      </w:r>
      <w:r>
        <w:rPr>
          <w:color w:val="333333"/>
        </w:rPr>
        <w:br/>
      </w:r>
      <w:proofErr w:type="gramStart"/>
      <w:r>
        <w:rPr>
          <w:color w:val="333333"/>
        </w:rPr>
        <w:t>•</w:t>
      </w:r>
      <w:proofErr w:type="gramEnd"/>
      <w:r>
        <w:rPr>
          <w:color w:val="333333"/>
        </w:rPr>
        <w:t>在病人末完全清醒前，請勿餵食或服藥，也不要試圖中止他發作，並請留意觀察病人發作情形，詳加記錄。</w:t>
      </w:r>
      <w:r>
        <w:rPr>
          <w:color w:val="333333"/>
        </w:rPr>
        <w:t xml:space="preserve"> </w:t>
      </w:r>
      <w:r>
        <w:rPr>
          <w:color w:val="333333"/>
        </w:rPr>
        <w:br/>
      </w:r>
      <w:r>
        <w:rPr>
          <w:color w:val="333333"/>
        </w:rPr>
        <w:t>若發作時間太長</w:t>
      </w:r>
      <w:r>
        <w:rPr>
          <w:color w:val="333333"/>
        </w:rPr>
        <w:t>(</w:t>
      </w:r>
      <w:r>
        <w:rPr>
          <w:color w:val="333333"/>
        </w:rPr>
        <w:t>持續超過</w:t>
      </w:r>
      <w:r>
        <w:rPr>
          <w:color w:val="333333"/>
        </w:rPr>
        <w:t>10</w:t>
      </w:r>
      <w:r>
        <w:rPr>
          <w:color w:val="333333"/>
        </w:rPr>
        <w:t>分鐘</w:t>
      </w:r>
      <w:r>
        <w:rPr>
          <w:color w:val="333333"/>
        </w:rPr>
        <w:t>)</w:t>
      </w:r>
      <w:r>
        <w:rPr>
          <w:color w:val="333333"/>
        </w:rPr>
        <w:t>，或短時間內頻繁發作</w:t>
      </w:r>
      <w:r>
        <w:rPr>
          <w:color w:val="333333"/>
        </w:rPr>
        <w:t>(30</w:t>
      </w:r>
      <w:r>
        <w:rPr>
          <w:color w:val="333333"/>
        </w:rPr>
        <w:t>分鐘內發作</w:t>
      </w:r>
      <w:r>
        <w:rPr>
          <w:color w:val="333333"/>
        </w:rPr>
        <w:t>3</w:t>
      </w:r>
      <w:r>
        <w:rPr>
          <w:color w:val="333333"/>
        </w:rPr>
        <w:t>次以上</w:t>
      </w:r>
      <w:r>
        <w:rPr>
          <w:color w:val="333333"/>
        </w:rPr>
        <w:t>)</w:t>
      </w:r>
      <w:r>
        <w:rPr>
          <w:color w:val="333333"/>
        </w:rPr>
        <w:t>或呈現</w:t>
      </w:r>
      <w:proofErr w:type="gramStart"/>
      <w:r>
        <w:rPr>
          <w:color w:val="333333"/>
        </w:rPr>
        <w:t>癲癇重積狀態</w:t>
      </w:r>
      <w:proofErr w:type="gramEnd"/>
      <w:r>
        <w:rPr>
          <w:color w:val="333333"/>
        </w:rPr>
        <w:t>，就需送醫院急救。</w:t>
      </w:r>
      <w:r>
        <w:rPr>
          <w:color w:val="333333"/>
        </w:rPr>
        <w:t xml:space="preserve"> </w:t>
      </w:r>
      <w:r>
        <w:rPr>
          <w:color w:val="333333"/>
        </w:rPr>
        <w:br/>
      </w:r>
      <w:r>
        <w:rPr>
          <w:color w:val="333333"/>
        </w:rPr>
        <w:t>（</w:t>
      </w:r>
      <w:r>
        <w:rPr>
          <w:color w:val="333333"/>
        </w:rPr>
        <w:t>2</w:t>
      </w:r>
      <w:r>
        <w:rPr>
          <w:color w:val="333333"/>
        </w:rPr>
        <w:t>）若只是失神發作，則不需特別處理，只要小心病人的安全，同時記錄發作狀況，在下一次就診時告知醫師調整用藥即可。</w:t>
      </w:r>
      <w:r>
        <w:rPr>
          <w:color w:val="333333"/>
        </w:rPr>
        <w:t xml:space="preserve"> 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color w:val="333333"/>
        </w:rPr>
        <w:t>八、護理指導：</w:t>
      </w:r>
      <w:r>
        <w:rPr>
          <w:color w:val="333333"/>
        </w:rPr>
        <w:t xml:space="preserve"> </w:t>
      </w:r>
      <w:r>
        <w:rPr>
          <w:color w:val="333333"/>
        </w:rPr>
        <w:br/>
        <w:t>(1)</w:t>
      </w:r>
      <w:proofErr w:type="gramStart"/>
      <w:r>
        <w:rPr>
          <w:color w:val="333333"/>
        </w:rPr>
        <w:t>癲</w:t>
      </w:r>
      <w:proofErr w:type="gramEnd"/>
      <w:r>
        <w:rPr>
          <w:color w:val="333333"/>
        </w:rPr>
        <w:t>癎兒童的居家照護</w:t>
      </w:r>
      <w:r>
        <w:rPr>
          <w:color w:val="333333"/>
        </w:rPr>
        <w:t xml:space="preserve"> </w:t>
      </w:r>
      <w:r>
        <w:rPr>
          <w:color w:val="333333"/>
        </w:rPr>
        <w:br/>
        <w:t>A</w:t>
      </w:r>
      <w:r>
        <w:rPr>
          <w:color w:val="333333"/>
        </w:rPr>
        <w:t>、應採取正面的態度幫助病童去認識癲癇症，不要過分的保護溺愛，給予正常獨立的生活空間。</w:t>
      </w:r>
      <w:r>
        <w:rPr>
          <w:color w:val="333333"/>
        </w:rPr>
        <w:t xml:space="preserve"> </w:t>
      </w:r>
      <w:r>
        <w:rPr>
          <w:color w:val="333333"/>
        </w:rPr>
        <w:br/>
        <w:t>B</w:t>
      </w:r>
      <w:r>
        <w:rPr>
          <w:color w:val="333333"/>
        </w:rPr>
        <w:t>、鼓勵病童參與社交活動，成為一個受歡迎的人。</w:t>
      </w:r>
      <w:r>
        <w:rPr>
          <w:color w:val="333333"/>
        </w:rPr>
        <w:t xml:space="preserve"> </w:t>
      </w:r>
      <w:r>
        <w:rPr>
          <w:color w:val="333333"/>
        </w:rPr>
        <w:br/>
        <w:t>C</w:t>
      </w:r>
      <w:r>
        <w:rPr>
          <w:color w:val="333333"/>
        </w:rPr>
        <w:t>、助其瞭解規律服藥的重要性，並養成其按時服藥與正常規律生活作息的習慣。</w:t>
      </w:r>
      <w:r>
        <w:rPr>
          <w:color w:val="333333"/>
        </w:rPr>
        <w:t xml:space="preserve"> </w:t>
      </w:r>
      <w:r>
        <w:rPr>
          <w:color w:val="333333"/>
        </w:rPr>
        <w:br/>
        <w:t>D</w:t>
      </w:r>
      <w:r>
        <w:rPr>
          <w:color w:val="333333"/>
        </w:rPr>
        <w:t>、讓其所有朋友、老師均瞭解孩子正在接受藥物治療控制中。</w:t>
      </w:r>
      <w:r>
        <w:rPr>
          <w:color w:val="333333"/>
        </w:rPr>
        <w:t xml:space="preserve"> </w:t>
      </w:r>
      <w:r>
        <w:rPr>
          <w:color w:val="333333"/>
        </w:rPr>
        <w:br/>
        <w:t>E</w:t>
      </w:r>
      <w:r>
        <w:rPr>
          <w:color w:val="333333"/>
        </w:rPr>
        <w:t>、洗澡最好用淋浴，勿</w:t>
      </w:r>
      <w:proofErr w:type="gramStart"/>
      <w:r>
        <w:rPr>
          <w:color w:val="333333"/>
        </w:rPr>
        <w:t>用盆浴</w:t>
      </w:r>
      <w:proofErr w:type="gramEnd"/>
      <w:r>
        <w:rPr>
          <w:color w:val="333333"/>
        </w:rPr>
        <w:t>。</w:t>
      </w:r>
      <w:r>
        <w:rPr>
          <w:color w:val="333333"/>
        </w:rPr>
        <w:t xml:space="preserve"> </w:t>
      </w:r>
      <w:r>
        <w:rPr>
          <w:color w:val="333333"/>
        </w:rPr>
        <w:br/>
        <w:t>F</w:t>
      </w:r>
      <w:r>
        <w:rPr>
          <w:color w:val="333333"/>
        </w:rPr>
        <w:t>、居家環境宜避免尖銳的傢俱，物品擺設應簡單。</w:t>
      </w:r>
      <w:r>
        <w:rPr>
          <w:color w:val="333333"/>
        </w:rPr>
        <w:t xml:space="preserve"> </w:t>
      </w:r>
      <w:r>
        <w:rPr>
          <w:color w:val="333333"/>
        </w:rPr>
        <w:br/>
        <w:t>G</w:t>
      </w:r>
      <w:r>
        <w:rPr>
          <w:color w:val="333333"/>
        </w:rPr>
        <w:t>、如在規律服藥下，且血中藥物</w:t>
      </w:r>
      <w:proofErr w:type="gramStart"/>
      <w:r>
        <w:rPr>
          <w:color w:val="333333"/>
        </w:rPr>
        <w:t>濃度夠而仍</w:t>
      </w:r>
      <w:proofErr w:type="gramEnd"/>
      <w:r>
        <w:rPr>
          <w:color w:val="333333"/>
        </w:rPr>
        <w:t>有發作之情形時，則建議避免過分勞累與劇烈運動，以保持穩定的情緒。</w:t>
      </w:r>
      <w:r>
        <w:rPr>
          <w:color w:val="333333"/>
        </w:rPr>
        <w:t xml:space="preserve"> </w:t>
      </w:r>
      <w:r>
        <w:rPr>
          <w:color w:val="333333"/>
        </w:rPr>
        <w:br/>
      </w:r>
      <w:r>
        <w:rPr>
          <w:color w:val="333333"/>
        </w:rPr>
        <w:br/>
        <w:t>(2)</w:t>
      </w:r>
      <w:r>
        <w:rPr>
          <w:color w:val="333333"/>
        </w:rPr>
        <w:t>飲食須知</w:t>
      </w:r>
      <w:r>
        <w:rPr>
          <w:color w:val="333333"/>
        </w:rPr>
        <w:t xml:space="preserve"> </w:t>
      </w:r>
      <w:r>
        <w:rPr>
          <w:color w:val="333333"/>
        </w:rPr>
        <w:br/>
        <w:t>A</w:t>
      </w:r>
      <w:r>
        <w:rPr>
          <w:color w:val="333333"/>
        </w:rPr>
        <w:t>、均衡的飲食：定時定量，足夠的維他命、纖維值。</w:t>
      </w:r>
      <w:r>
        <w:rPr>
          <w:color w:val="333333"/>
        </w:rPr>
        <w:t>(</w:t>
      </w:r>
      <w:r>
        <w:rPr>
          <w:color w:val="333333"/>
        </w:rPr>
        <w:t>因為便秘、嚴重</w:t>
      </w:r>
      <w:proofErr w:type="gramStart"/>
      <w:r>
        <w:rPr>
          <w:color w:val="333333"/>
        </w:rPr>
        <w:t>的腸脹可能</w:t>
      </w:r>
      <w:proofErr w:type="gramEnd"/>
      <w:r>
        <w:rPr>
          <w:color w:val="333333"/>
        </w:rPr>
        <w:t>增加發作的次數</w:t>
      </w:r>
      <w:r>
        <w:rPr>
          <w:color w:val="333333"/>
        </w:rPr>
        <w:t xml:space="preserve">) </w:t>
      </w:r>
      <w:r>
        <w:rPr>
          <w:color w:val="333333"/>
        </w:rPr>
        <w:br/>
        <w:t>B</w:t>
      </w:r>
      <w:r>
        <w:rPr>
          <w:color w:val="333333"/>
        </w:rPr>
        <w:t>、避免過多的刺激性飲料：例如：酒、咖啡、茶。</w:t>
      </w:r>
      <w:r>
        <w:rPr>
          <w:color w:val="333333"/>
        </w:rPr>
        <w:t>(</w:t>
      </w:r>
      <w:r>
        <w:rPr>
          <w:color w:val="333333"/>
        </w:rPr>
        <w:t>因為具有興奮神經細胞的作用</w:t>
      </w:r>
      <w:r>
        <w:rPr>
          <w:color w:val="333333"/>
        </w:rPr>
        <w:t xml:space="preserve">) </w:t>
      </w:r>
      <w:r>
        <w:rPr>
          <w:color w:val="333333"/>
        </w:rPr>
        <w:br/>
        <w:t>C</w:t>
      </w:r>
      <w:r>
        <w:rPr>
          <w:color w:val="333333"/>
        </w:rPr>
        <w:t>、避免瞬間大量的喝水：每</w:t>
      </w:r>
      <w:r>
        <w:rPr>
          <w:color w:val="333333"/>
        </w:rPr>
        <w:t>4~5</w:t>
      </w:r>
      <w:r>
        <w:rPr>
          <w:color w:val="333333"/>
        </w:rPr>
        <w:t>小時內喝水不超過</w:t>
      </w:r>
      <w:r>
        <w:rPr>
          <w:color w:val="333333"/>
        </w:rPr>
        <w:t>800~1200CC</w:t>
      </w:r>
      <w:r>
        <w:rPr>
          <w:color w:val="333333"/>
        </w:rPr>
        <w:t>。</w:t>
      </w:r>
      <w:r>
        <w:rPr>
          <w:color w:val="333333"/>
        </w:rPr>
        <w:t>(</w:t>
      </w:r>
      <w:r>
        <w:rPr>
          <w:color w:val="333333"/>
        </w:rPr>
        <w:t>過多的水分造成腦水腫與低</w:t>
      </w:r>
      <w:proofErr w:type="gramStart"/>
      <w:r>
        <w:rPr>
          <w:color w:val="333333"/>
        </w:rPr>
        <w:t>血鈉也會</w:t>
      </w:r>
      <w:proofErr w:type="gramEnd"/>
      <w:r>
        <w:rPr>
          <w:color w:val="333333"/>
        </w:rPr>
        <w:t>引發</w:t>
      </w:r>
      <w:proofErr w:type="gramStart"/>
      <w:r>
        <w:rPr>
          <w:color w:val="333333"/>
        </w:rPr>
        <w:t>癲</w:t>
      </w:r>
      <w:proofErr w:type="gramEnd"/>
      <w:r>
        <w:rPr>
          <w:color w:val="333333"/>
        </w:rPr>
        <w:t>癎發作</w:t>
      </w:r>
      <w:r>
        <w:rPr>
          <w:color w:val="333333"/>
        </w:rPr>
        <w:t xml:space="preserve">) </w:t>
      </w:r>
      <w:r>
        <w:rPr>
          <w:color w:val="333333"/>
        </w:rPr>
        <w:br/>
        <w:t>D</w:t>
      </w:r>
      <w:r>
        <w:rPr>
          <w:color w:val="333333"/>
        </w:rPr>
        <w:t>、足夠的維他命</w:t>
      </w:r>
      <w:r>
        <w:rPr>
          <w:color w:val="333333"/>
        </w:rPr>
        <w:t>B6</w:t>
      </w:r>
      <w:r>
        <w:rPr>
          <w:color w:val="333333"/>
        </w:rPr>
        <w:t>的攝取：含有</w:t>
      </w:r>
      <w:r>
        <w:rPr>
          <w:color w:val="333333"/>
        </w:rPr>
        <w:t>B6</w:t>
      </w:r>
      <w:r>
        <w:rPr>
          <w:color w:val="333333"/>
        </w:rPr>
        <w:t>的食物包括：深綠色的蔬菜、豆製品</w:t>
      </w:r>
      <w:r>
        <w:rPr>
          <w:color w:val="333333"/>
        </w:rPr>
        <w:t>(</w:t>
      </w:r>
      <w:r>
        <w:rPr>
          <w:color w:val="333333"/>
        </w:rPr>
        <w:t>四季豆</w:t>
      </w:r>
      <w:r>
        <w:rPr>
          <w:color w:val="333333"/>
        </w:rPr>
        <w:t>)</w:t>
      </w:r>
      <w:r>
        <w:rPr>
          <w:color w:val="333333"/>
        </w:rPr>
        <w:t>、花生尖果類、腰果等。</w:t>
      </w:r>
      <w:r>
        <w:rPr>
          <w:color w:val="333333"/>
        </w:rPr>
        <w:t xml:space="preserve"> </w:t>
      </w:r>
      <w:r>
        <w:rPr>
          <w:color w:val="333333"/>
        </w:rPr>
        <w:br/>
      </w:r>
      <w:r>
        <w:rPr>
          <w:color w:val="333333"/>
        </w:rPr>
        <w:lastRenderedPageBreak/>
        <w:br/>
      </w:r>
      <w:r>
        <w:rPr>
          <w:color w:val="333333"/>
        </w:rPr>
        <w:t>對</w:t>
      </w:r>
      <w:proofErr w:type="gramStart"/>
      <w:r>
        <w:rPr>
          <w:color w:val="333333"/>
        </w:rPr>
        <w:t>癲</w:t>
      </w:r>
      <w:proofErr w:type="gramEnd"/>
      <w:r>
        <w:rPr>
          <w:color w:val="333333"/>
        </w:rPr>
        <w:t>癎朋友來講，大多數人都需長期服藥，特別是抗痙攣藥物</w:t>
      </w:r>
      <w:r>
        <w:rPr>
          <w:color w:val="333333"/>
        </w:rPr>
        <w:t>(phenytoin</w:t>
      </w:r>
      <w:r>
        <w:rPr>
          <w:color w:val="333333"/>
        </w:rPr>
        <w:t>、</w:t>
      </w:r>
      <w:r>
        <w:rPr>
          <w:color w:val="333333"/>
        </w:rPr>
        <w:t>phenobarbital</w:t>
      </w:r>
      <w:r>
        <w:rPr>
          <w:color w:val="333333"/>
        </w:rPr>
        <w:t>、</w:t>
      </w:r>
      <w:proofErr w:type="spellStart"/>
      <w:r>
        <w:rPr>
          <w:color w:val="333333"/>
        </w:rPr>
        <w:t>carbamaazepine</w:t>
      </w:r>
      <w:proofErr w:type="spellEnd"/>
      <w:r>
        <w:rPr>
          <w:color w:val="333333"/>
        </w:rPr>
        <w:t>)</w:t>
      </w:r>
      <w:r>
        <w:rPr>
          <w:color w:val="333333"/>
        </w:rPr>
        <w:t>。由於長期</w:t>
      </w:r>
      <w:r>
        <w:rPr>
          <w:color w:val="333333"/>
        </w:rPr>
        <w:t xml:space="preserve"> </w:t>
      </w:r>
      <w:r>
        <w:rPr>
          <w:color w:val="333333"/>
        </w:rPr>
        <w:t>服用這些藥物，會有些營養素的缺乏，如</w:t>
      </w:r>
      <w:proofErr w:type="gramStart"/>
      <w:r>
        <w:rPr>
          <w:color w:val="333333"/>
        </w:rPr>
        <w:t>雙苯內醯尿會</w:t>
      </w:r>
      <w:proofErr w:type="gramEnd"/>
      <w:r>
        <w:rPr>
          <w:color w:val="333333"/>
        </w:rPr>
        <w:t>影響葉酸的吸收：</w:t>
      </w:r>
      <w:r>
        <w:rPr>
          <w:color w:val="333333"/>
        </w:rPr>
        <w:t>phenytoin</w:t>
      </w:r>
      <w:r>
        <w:rPr>
          <w:color w:val="333333"/>
        </w:rPr>
        <w:t>會造成維生素</w:t>
      </w:r>
      <w:r>
        <w:rPr>
          <w:color w:val="333333"/>
        </w:rPr>
        <w:t>D</w:t>
      </w:r>
      <w:r>
        <w:rPr>
          <w:color w:val="333333"/>
        </w:rPr>
        <w:t>缺乏，進而減少鈣的吸收，而會有軟骨症及骨質疏鬆症</w:t>
      </w:r>
      <w:r>
        <w:rPr>
          <w:color w:val="333333"/>
        </w:rPr>
        <w:t xml:space="preserve"> </w:t>
      </w:r>
      <w:r>
        <w:rPr>
          <w:color w:val="333333"/>
        </w:rPr>
        <w:t>的危險：另外藥物亦會加速維生素</w:t>
      </w:r>
      <w:r>
        <w:rPr>
          <w:color w:val="333333"/>
        </w:rPr>
        <w:t>C</w:t>
      </w:r>
      <w:r>
        <w:rPr>
          <w:color w:val="333333"/>
        </w:rPr>
        <w:t>的代謝或減少其吸收；同時為避免葉酸的缺乏，增加葉酸鹽攝取時會造成維生素</w:t>
      </w:r>
      <w:r>
        <w:rPr>
          <w:color w:val="333333"/>
        </w:rPr>
        <w:t>B12</w:t>
      </w:r>
      <w:r>
        <w:rPr>
          <w:color w:val="333333"/>
        </w:rPr>
        <w:t>需要量增加。因此，以下就是提到容易缺</w:t>
      </w:r>
      <w:r>
        <w:rPr>
          <w:color w:val="333333"/>
        </w:rPr>
        <w:t xml:space="preserve"> </w:t>
      </w:r>
      <w:r>
        <w:rPr>
          <w:color w:val="333333"/>
        </w:rPr>
        <w:t>乏的營養素給予飲食上的一些建議：</w:t>
      </w:r>
      <w:r>
        <w:rPr>
          <w:color w:val="333333"/>
        </w:rPr>
        <w:t xml:space="preserve"> </w:t>
      </w:r>
      <w:r>
        <w:rPr>
          <w:color w:val="333333"/>
        </w:rPr>
        <w:br/>
        <w:t>A</w:t>
      </w:r>
      <w:r>
        <w:rPr>
          <w:color w:val="333333"/>
        </w:rPr>
        <w:t>、維生素</w:t>
      </w:r>
      <w:r>
        <w:rPr>
          <w:color w:val="333333"/>
        </w:rPr>
        <w:t>D</w:t>
      </w:r>
      <w:r>
        <w:rPr>
          <w:color w:val="333333"/>
        </w:rPr>
        <w:t>：良好的來源包括蛋、強化牛奶、肝臟、及魚類，同時日</w:t>
      </w:r>
      <w:proofErr w:type="gramStart"/>
      <w:r>
        <w:rPr>
          <w:color w:val="333333"/>
        </w:rPr>
        <w:t>曬</w:t>
      </w:r>
      <w:proofErr w:type="gramEnd"/>
      <w:r>
        <w:rPr>
          <w:color w:val="333333"/>
        </w:rPr>
        <w:t>亦可促進維生素</w:t>
      </w:r>
      <w:r>
        <w:rPr>
          <w:color w:val="333333"/>
        </w:rPr>
        <w:t>D</w:t>
      </w:r>
      <w:r>
        <w:rPr>
          <w:color w:val="333333"/>
        </w:rPr>
        <w:t>活化型的形成。</w:t>
      </w:r>
      <w:r>
        <w:rPr>
          <w:color w:val="333333"/>
        </w:rPr>
        <w:t xml:space="preserve"> </w:t>
      </w:r>
      <w:r>
        <w:rPr>
          <w:color w:val="333333"/>
        </w:rPr>
        <w:br/>
        <w:t>B</w:t>
      </w:r>
      <w:r>
        <w:rPr>
          <w:color w:val="333333"/>
        </w:rPr>
        <w:t>、鈣：</w:t>
      </w:r>
      <w:proofErr w:type="gramStart"/>
      <w:r>
        <w:rPr>
          <w:color w:val="333333"/>
        </w:rPr>
        <w:t>牛奶及乳製品</w:t>
      </w:r>
      <w:proofErr w:type="gramEnd"/>
      <w:r>
        <w:rPr>
          <w:color w:val="333333"/>
        </w:rPr>
        <w:t>、小魚</w:t>
      </w:r>
      <w:proofErr w:type="gramStart"/>
      <w:r>
        <w:rPr>
          <w:color w:val="333333"/>
        </w:rPr>
        <w:t>干</w:t>
      </w:r>
      <w:proofErr w:type="gramEnd"/>
      <w:r>
        <w:rPr>
          <w:color w:val="333333"/>
        </w:rPr>
        <w:t>及黑芝麻等都是豐富的來源。</w:t>
      </w:r>
      <w:r>
        <w:rPr>
          <w:color w:val="333333"/>
        </w:rPr>
        <w:t xml:space="preserve"> </w:t>
      </w:r>
      <w:r>
        <w:rPr>
          <w:color w:val="333333"/>
        </w:rPr>
        <w:br/>
        <w:t>C</w:t>
      </w:r>
      <w:r>
        <w:rPr>
          <w:color w:val="333333"/>
        </w:rPr>
        <w:t>、葉酸：在一些深綠色蔬菜、肉類、內臟</w:t>
      </w:r>
      <w:proofErr w:type="gramStart"/>
      <w:r>
        <w:rPr>
          <w:color w:val="333333"/>
        </w:rPr>
        <w:t>及蛋亦含有不</w:t>
      </w:r>
      <w:proofErr w:type="gramEnd"/>
      <w:r>
        <w:rPr>
          <w:color w:val="333333"/>
        </w:rPr>
        <w:t>少量的葉酸。</w:t>
      </w:r>
      <w:r>
        <w:rPr>
          <w:color w:val="333333"/>
        </w:rPr>
        <w:t xml:space="preserve"> </w:t>
      </w:r>
      <w:r>
        <w:rPr>
          <w:color w:val="333333"/>
        </w:rPr>
        <w:br/>
        <w:t>D</w:t>
      </w:r>
      <w:r>
        <w:rPr>
          <w:color w:val="333333"/>
        </w:rPr>
        <w:t>、維生素</w:t>
      </w:r>
      <w:r>
        <w:rPr>
          <w:color w:val="333333"/>
        </w:rPr>
        <w:t>B12</w:t>
      </w:r>
      <w:r>
        <w:rPr>
          <w:color w:val="333333"/>
        </w:rPr>
        <w:t>：動物性食物是</w:t>
      </w:r>
      <w:r>
        <w:rPr>
          <w:color w:val="333333"/>
        </w:rPr>
        <w:t>B12</w:t>
      </w:r>
      <w:r>
        <w:rPr>
          <w:color w:val="333333"/>
        </w:rPr>
        <w:t>的主要來源如肝臟、奶及蛋。</w:t>
      </w:r>
      <w:r>
        <w:rPr>
          <w:color w:val="333333"/>
        </w:rPr>
        <w:t xml:space="preserve"> </w:t>
      </w:r>
      <w:r>
        <w:rPr>
          <w:color w:val="333333"/>
        </w:rPr>
        <w:br/>
        <w:t>E</w:t>
      </w:r>
      <w:r>
        <w:rPr>
          <w:color w:val="333333"/>
        </w:rPr>
        <w:t>、維生素</w:t>
      </w:r>
      <w:r>
        <w:rPr>
          <w:color w:val="333333"/>
        </w:rPr>
        <w:t>C</w:t>
      </w:r>
      <w:r>
        <w:rPr>
          <w:color w:val="333333"/>
        </w:rPr>
        <w:t>：蔬菜及水果特別是柑橘類其維生素</w:t>
      </w:r>
      <w:r>
        <w:rPr>
          <w:color w:val="333333"/>
        </w:rPr>
        <w:t>C</w:t>
      </w:r>
      <w:r>
        <w:rPr>
          <w:color w:val="333333"/>
        </w:rPr>
        <w:t>含量豐富。</w:t>
      </w:r>
    </w:p>
    <w:p w:rsidR="00517B54" w:rsidRDefault="00517B54">
      <w:pPr>
        <w:rPr>
          <w:color w:val="333333"/>
        </w:rPr>
      </w:pPr>
      <w:r>
        <w:rPr>
          <w:color w:val="333333"/>
        </w:rPr>
        <w:t>(3)</w:t>
      </w:r>
      <w:r>
        <w:rPr>
          <w:color w:val="333333"/>
        </w:rPr>
        <w:t>日常活動項目</w:t>
      </w:r>
      <w:r>
        <w:rPr>
          <w:color w:val="333333"/>
        </w:rPr>
        <w:t xml:space="preserve"> </w:t>
      </w:r>
      <w:r>
        <w:rPr>
          <w:color w:val="333333"/>
        </w:rPr>
        <w:br/>
        <w:t>A</w:t>
      </w:r>
      <w:r>
        <w:rPr>
          <w:color w:val="333333"/>
        </w:rPr>
        <w:t>、癲癇獲得良好控制的患者，醫師都會允許病人到游泳池或海水浴場游泳，不過身邊要有人陪伴才行。另外可進行騎腳踏車、網球、</w:t>
      </w:r>
      <w:proofErr w:type="gramStart"/>
      <w:r>
        <w:rPr>
          <w:color w:val="333333"/>
        </w:rPr>
        <w:t>藍球</w:t>
      </w:r>
      <w:proofErr w:type="gramEnd"/>
      <w:r>
        <w:rPr>
          <w:color w:val="333333"/>
        </w:rPr>
        <w:t>、足球等規則運動，但在參與任活動前，最好先請教主治醫師並事先告知主辦單位，以作事先防範。</w:t>
      </w:r>
      <w:r>
        <w:rPr>
          <w:color w:val="333333"/>
        </w:rPr>
        <w:t xml:space="preserve"> </w:t>
      </w:r>
      <w:r>
        <w:rPr>
          <w:color w:val="333333"/>
        </w:rPr>
        <w:br/>
        <w:t>B</w:t>
      </w:r>
      <w:r>
        <w:rPr>
          <w:color w:val="333333"/>
        </w:rPr>
        <w:t>、最好能避免任何發作時會導致對患者或別人造成危險的事，例如：駕駛</w:t>
      </w:r>
      <w:proofErr w:type="gramStart"/>
      <w:r>
        <w:rPr>
          <w:color w:val="333333"/>
        </w:rPr>
        <w:t>飛機或攀岩</w:t>
      </w:r>
      <w:proofErr w:type="gramEnd"/>
      <w:r>
        <w:rPr>
          <w:color w:val="333333"/>
        </w:rPr>
        <w:t>潛水之類的活動。另外須經過一段足夠長的時間沒有發作後才可以開車</w:t>
      </w:r>
      <w:r>
        <w:rPr>
          <w:color w:val="333333"/>
        </w:rPr>
        <w:t>(</w:t>
      </w:r>
      <w:r>
        <w:rPr>
          <w:color w:val="333333"/>
        </w:rPr>
        <w:t>國內法律規定「患有癲癇的人不能考駕駛執照」</w:t>
      </w:r>
      <w:r>
        <w:rPr>
          <w:color w:val="333333"/>
        </w:rPr>
        <w:t xml:space="preserve">) </w:t>
      </w:r>
      <w:r>
        <w:rPr>
          <w:color w:val="333333"/>
        </w:rPr>
        <w:br/>
        <w:t>C</w:t>
      </w:r>
      <w:r>
        <w:rPr>
          <w:color w:val="333333"/>
        </w:rPr>
        <w:t>、基本原則就是應該儘量避免參與有危險性的活動，如爬高、水裡活動、器械競技，同時也不可處於危險的環境，如</w:t>
      </w:r>
      <w:proofErr w:type="gramStart"/>
      <w:r>
        <w:rPr>
          <w:color w:val="333333"/>
        </w:rPr>
        <w:t>頻臨</w:t>
      </w:r>
      <w:proofErr w:type="gramEnd"/>
      <w:r>
        <w:rPr>
          <w:color w:val="333333"/>
        </w:rPr>
        <w:t>高處、機械房、深水邊危險樓梯間等地方。</w:t>
      </w:r>
    </w:p>
    <w:p w:rsidR="00517B54" w:rsidRDefault="00517B54">
      <w:pPr>
        <w:rPr>
          <w:rFonts w:hint="eastAsia"/>
        </w:rPr>
      </w:pPr>
      <w:r>
        <w:rPr>
          <w:color w:val="333333"/>
        </w:rPr>
        <w:t>(4)</w:t>
      </w:r>
      <w:r>
        <w:rPr>
          <w:color w:val="333333"/>
        </w:rPr>
        <w:t>藥物須知</w:t>
      </w:r>
      <w:r>
        <w:rPr>
          <w:color w:val="333333"/>
        </w:rPr>
        <w:t>(</w:t>
      </w:r>
      <w:r>
        <w:rPr>
          <w:color w:val="333333"/>
        </w:rPr>
        <w:t>基本上需服用『有科學根據的藥物』</w:t>
      </w:r>
      <w:r>
        <w:rPr>
          <w:color w:val="333333"/>
        </w:rPr>
        <w:t xml:space="preserve"> </w:t>
      </w:r>
      <w:r>
        <w:rPr>
          <w:color w:val="333333"/>
        </w:rPr>
        <w:br/>
        <w:t>A</w:t>
      </w:r>
      <w:r>
        <w:rPr>
          <w:color w:val="333333"/>
        </w:rPr>
        <w:t>、治療癲癇時，應儘量避免合併使用其他藥物</w:t>
      </w:r>
      <w:r>
        <w:rPr>
          <w:color w:val="333333"/>
        </w:rPr>
        <w:t>(</w:t>
      </w:r>
      <w:r>
        <w:rPr>
          <w:color w:val="333333"/>
        </w:rPr>
        <w:t>如感冒藥、止痛藥、抗生素、重鎮靜劑等</w:t>
      </w:r>
      <w:r>
        <w:rPr>
          <w:color w:val="333333"/>
        </w:rPr>
        <w:t>)</w:t>
      </w:r>
      <w:r>
        <w:rPr>
          <w:color w:val="333333"/>
        </w:rPr>
        <w:t>。</w:t>
      </w:r>
      <w:r>
        <w:rPr>
          <w:color w:val="333333"/>
        </w:rPr>
        <w:t xml:space="preserve"> </w:t>
      </w:r>
      <w:r>
        <w:rPr>
          <w:color w:val="333333"/>
        </w:rPr>
        <w:br/>
        <w:t>B</w:t>
      </w:r>
      <w:r>
        <w:rPr>
          <w:color w:val="333333"/>
        </w:rPr>
        <w:t>、服用抗癲癇藥物時，應避免與其他藥物</w:t>
      </w:r>
      <w:r>
        <w:rPr>
          <w:color w:val="333333"/>
        </w:rPr>
        <w:t>(</w:t>
      </w:r>
      <w:proofErr w:type="gramStart"/>
      <w:r>
        <w:rPr>
          <w:color w:val="333333"/>
        </w:rPr>
        <w:t>如胃藥</w:t>
      </w:r>
      <w:proofErr w:type="gramEnd"/>
      <w:r>
        <w:rPr>
          <w:color w:val="333333"/>
        </w:rPr>
        <w:t>)</w:t>
      </w:r>
      <w:r>
        <w:rPr>
          <w:color w:val="333333"/>
        </w:rPr>
        <w:t>一起服用，抗癲癇藥很少會傷胃，即使空腹也可以吃藥。如已有胃潰瘍，則服用胃藥時，最好與抗癲癇</w:t>
      </w:r>
      <w:proofErr w:type="gramStart"/>
      <w:r>
        <w:rPr>
          <w:color w:val="333333"/>
        </w:rPr>
        <w:t>藥物相隔</w:t>
      </w:r>
      <w:r>
        <w:rPr>
          <w:color w:val="333333"/>
        </w:rPr>
        <w:t>2</w:t>
      </w:r>
      <w:r>
        <w:rPr>
          <w:color w:val="333333"/>
        </w:rPr>
        <w:t>小時</w:t>
      </w:r>
      <w:proofErr w:type="gramEnd"/>
      <w:r>
        <w:rPr>
          <w:color w:val="333333"/>
        </w:rPr>
        <w:t>。</w:t>
      </w:r>
      <w:r>
        <w:rPr>
          <w:color w:val="333333"/>
        </w:rPr>
        <w:t xml:space="preserve"> </w:t>
      </w:r>
      <w:r>
        <w:rPr>
          <w:color w:val="333333"/>
        </w:rPr>
        <w:br/>
        <w:t>C</w:t>
      </w:r>
      <w:r>
        <w:rPr>
          <w:color w:val="333333"/>
        </w:rPr>
        <w:t>、應避免與牛奶、飯一起服用，相互須間隔二小時以上。</w:t>
      </w:r>
      <w:r>
        <w:rPr>
          <w:color w:val="333333"/>
        </w:rPr>
        <w:t>(</w:t>
      </w:r>
      <w:r>
        <w:rPr>
          <w:color w:val="333333"/>
        </w:rPr>
        <w:t>因為食物可能會影響有些藥物的吸收效果，導致血中抗癲癇藥物濃度降低</w:t>
      </w:r>
      <w:r>
        <w:rPr>
          <w:color w:val="333333"/>
        </w:rPr>
        <w:t>)</w:t>
      </w:r>
      <w:r>
        <w:rPr>
          <w:color w:val="333333"/>
        </w:rPr>
        <w:t>。</w:t>
      </w:r>
      <w:r>
        <w:rPr>
          <w:color w:val="333333"/>
        </w:rPr>
        <w:t xml:space="preserve"> </w:t>
      </w:r>
      <w:r>
        <w:rPr>
          <w:color w:val="333333"/>
        </w:rPr>
        <w:br/>
        <w:t>D</w:t>
      </w:r>
      <w:r>
        <w:rPr>
          <w:color w:val="333333"/>
        </w:rPr>
        <w:t>、切勿忘記服藥，偶而一次</w:t>
      </w:r>
      <w:r>
        <w:rPr>
          <w:color w:val="333333"/>
        </w:rPr>
        <w:t>(</w:t>
      </w:r>
      <w:r>
        <w:rPr>
          <w:color w:val="333333"/>
        </w:rPr>
        <w:t>一年一次</w:t>
      </w:r>
      <w:r>
        <w:rPr>
          <w:color w:val="333333"/>
        </w:rPr>
        <w:t>)</w:t>
      </w:r>
      <w:r>
        <w:rPr>
          <w:color w:val="333333"/>
        </w:rPr>
        <w:t>還可以接受，常常忘記，則會降低治療效果或導致復發。</w:t>
      </w:r>
      <w:r>
        <w:rPr>
          <w:color w:val="333333"/>
        </w:rPr>
        <w:t xml:space="preserve"> </w:t>
      </w:r>
      <w:r>
        <w:rPr>
          <w:color w:val="333333"/>
        </w:rPr>
        <w:br/>
        <w:t>E</w:t>
      </w:r>
      <w:r>
        <w:rPr>
          <w:color w:val="333333"/>
        </w:rPr>
        <w:t>、服用抗癲癇藥物的初期，有些人想睡或噁心的現象，若是從小的劑量開始，逐漸增加藥量，在服用一段時間後</w:t>
      </w:r>
      <w:r>
        <w:rPr>
          <w:color w:val="333333"/>
        </w:rPr>
        <w:t>(</w:t>
      </w:r>
      <w:r>
        <w:rPr>
          <w:color w:val="333333"/>
        </w:rPr>
        <w:t>身體適應後</w:t>
      </w:r>
      <w:r>
        <w:rPr>
          <w:color w:val="333333"/>
        </w:rPr>
        <w:t>)</w:t>
      </w:r>
      <w:r>
        <w:rPr>
          <w:color w:val="333333"/>
        </w:rPr>
        <w:t>，這些現象都可以獲得改善，血中也可以達到有效的治療藥物濃度。</w:t>
      </w:r>
      <w:r>
        <w:rPr>
          <w:color w:val="333333"/>
        </w:rPr>
        <w:t xml:space="preserve"> </w:t>
      </w:r>
      <w:r>
        <w:rPr>
          <w:color w:val="333333"/>
        </w:rPr>
        <w:br/>
      </w:r>
      <w:r>
        <w:rPr>
          <w:color w:val="333333"/>
        </w:rPr>
        <w:lastRenderedPageBreak/>
        <w:t>F</w:t>
      </w:r>
      <w:r>
        <w:rPr>
          <w:color w:val="333333"/>
        </w:rPr>
        <w:t>、服用抗癲癇藥物</w:t>
      </w:r>
      <w:proofErr w:type="gramStart"/>
      <w:r>
        <w:rPr>
          <w:color w:val="333333"/>
        </w:rPr>
        <w:t>最</w:t>
      </w:r>
      <w:proofErr w:type="gramEnd"/>
      <w:r>
        <w:rPr>
          <w:color w:val="333333"/>
        </w:rPr>
        <w:t>忌「突然中止」服藥，也不可以因為發作而自行增加藥量，因為突然停藥，可能使血中濃度下降，而發生重複發作，即所謂的「</w:t>
      </w:r>
      <w:proofErr w:type="gramStart"/>
      <w:r>
        <w:rPr>
          <w:color w:val="333333"/>
        </w:rPr>
        <w:t>癲癇重積狀態</w:t>
      </w:r>
      <w:proofErr w:type="gramEnd"/>
      <w:r>
        <w:rPr>
          <w:color w:val="333333"/>
        </w:rPr>
        <w:t>」；自行調藥有些會發生副作用或導致癲癇控制不理想，所以調整藥量必須依據血中藥物濃度及發作次數評估後行之。</w:t>
      </w:r>
      <w:r>
        <w:rPr>
          <w:color w:val="333333"/>
        </w:rPr>
        <w:t xml:space="preserve"> </w:t>
      </w:r>
      <w:r>
        <w:rPr>
          <w:color w:val="333333"/>
        </w:rPr>
        <w:br/>
        <w:t>G</w:t>
      </w:r>
      <w:r>
        <w:rPr>
          <w:color w:val="333333"/>
        </w:rPr>
        <w:t>、不要迷信偏方、祖傳秘方或成分不明的成藥。</w:t>
      </w:r>
      <w:r>
        <w:rPr>
          <w:color w:val="333333"/>
        </w:rPr>
        <w:t xml:space="preserve"> </w:t>
      </w:r>
      <w:r>
        <w:rPr>
          <w:color w:val="333333"/>
        </w:rPr>
        <w:br/>
        <w:t>H</w:t>
      </w:r>
      <w:r>
        <w:rPr>
          <w:color w:val="333333"/>
        </w:rPr>
        <w:t>、當服用藥物發生過敏時，</w:t>
      </w:r>
      <w:proofErr w:type="gramStart"/>
      <w:r>
        <w:rPr>
          <w:color w:val="333333"/>
        </w:rPr>
        <w:t>如起紅</w:t>
      </w:r>
      <w:proofErr w:type="gramEnd"/>
      <w:r>
        <w:rPr>
          <w:color w:val="333333"/>
        </w:rPr>
        <w:t>疹、發燒、口腔潰爛等現象，此時應暫停服藥，並立即回診就醫。有時過敏可能在</w:t>
      </w:r>
      <w:r>
        <w:rPr>
          <w:color w:val="333333"/>
        </w:rPr>
        <w:t>1~2</w:t>
      </w:r>
      <w:r>
        <w:rPr>
          <w:color w:val="333333"/>
        </w:rPr>
        <w:t>個月後才發生，要小心。</w:t>
      </w:r>
      <w:r>
        <w:rPr>
          <w:color w:val="333333"/>
        </w:rPr>
        <w:t xml:space="preserve"> 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color w:val="333333"/>
        </w:rPr>
        <w:t>十、預防發「癲癇」的主要工作</w:t>
      </w:r>
      <w:r>
        <w:rPr>
          <w:color w:val="333333"/>
        </w:rPr>
        <w:t xml:space="preserve"> </w:t>
      </w:r>
      <w:r>
        <w:rPr>
          <w:color w:val="333333"/>
        </w:rPr>
        <w:br/>
      </w:r>
      <w:r>
        <w:rPr>
          <w:color w:val="333333"/>
        </w:rPr>
        <w:t>「減少腦部任何傷害」是基本的預防工作。需避免出生時的傷害，要做好產前檢查；孩童期做好預防注射，減少感染生病機會；營養均衡，腦部正常發育；騎機車腳</w:t>
      </w:r>
      <w:r>
        <w:rPr>
          <w:color w:val="333333"/>
        </w:rPr>
        <w:t xml:space="preserve"> </w:t>
      </w:r>
      <w:r>
        <w:rPr>
          <w:color w:val="333333"/>
        </w:rPr>
        <w:t>踏</w:t>
      </w:r>
      <w:proofErr w:type="gramStart"/>
      <w:r>
        <w:rPr>
          <w:color w:val="333333"/>
        </w:rPr>
        <w:t>車需戴安全帽</w:t>
      </w:r>
      <w:proofErr w:type="gramEnd"/>
      <w:r>
        <w:rPr>
          <w:color w:val="333333"/>
        </w:rPr>
        <w:t>，使傷害能減少至最低；另外，在中、高年齡層的病人中，有些易導致腦部傷害的疾病，須及早防治，包括高血壓、糖尿病、心臟病、高血脂症、痛</w:t>
      </w:r>
      <w:r>
        <w:rPr>
          <w:color w:val="333333"/>
        </w:rPr>
        <w:t xml:space="preserve"> </w:t>
      </w:r>
      <w:r>
        <w:rPr>
          <w:color w:val="333333"/>
        </w:rPr>
        <w:t>風等，平常生活習慣與嗜好也要注意，飲食要均衡</w:t>
      </w:r>
      <w:r>
        <w:rPr>
          <w:color w:val="333333"/>
        </w:rPr>
        <w:t>(</w:t>
      </w:r>
      <w:r>
        <w:rPr>
          <w:color w:val="333333"/>
        </w:rPr>
        <w:t>多進食穀類、蔬菜、海產魚</w:t>
      </w:r>
      <w:r>
        <w:rPr>
          <w:color w:val="333333"/>
        </w:rPr>
        <w:t>)</w:t>
      </w:r>
      <w:r>
        <w:rPr>
          <w:color w:val="333333"/>
        </w:rPr>
        <w:t>須多作運動、戒煙、不可酗酒。</w:t>
      </w:r>
      <w:r>
        <w:rPr>
          <w:color w:val="333333"/>
        </w:rPr>
        <w:t xml:space="preserve"> 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color w:val="333333"/>
        </w:rPr>
        <w:t>十一、結語</w:t>
      </w:r>
      <w:r>
        <w:rPr>
          <w:color w:val="333333"/>
        </w:rPr>
        <w:t xml:space="preserve"> </w:t>
      </w:r>
      <w:r>
        <w:rPr>
          <w:color w:val="333333"/>
        </w:rPr>
        <w:br/>
      </w:r>
      <w:proofErr w:type="gramStart"/>
      <w:r>
        <w:rPr>
          <w:color w:val="333333"/>
        </w:rPr>
        <w:t>一</w:t>
      </w:r>
      <w:proofErr w:type="gramEnd"/>
      <w:r>
        <w:rPr>
          <w:color w:val="333333"/>
        </w:rPr>
        <w:t>個人他沒有選擇生病的權利，即使得到了癲癇也不可恥，因為歷史上有太多名人患有癲癇，他們一樣可以有好的成就，端看您如何來看待？如凱撒大帝、拿破崙、</w:t>
      </w:r>
      <w:r>
        <w:rPr>
          <w:color w:val="333333"/>
        </w:rPr>
        <w:t xml:space="preserve"> </w:t>
      </w:r>
      <w:r>
        <w:rPr>
          <w:color w:val="333333"/>
        </w:rPr>
        <w:t>黃帝、文學家托斯托也</w:t>
      </w:r>
      <w:proofErr w:type="gramStart"/>
      <w:r>
        <w:rPr>
          <w:color w:val="333333"/>
        </w:rPr>
        <w:t>夫司基</w:t>
      </w:r>
      <w:proofErr w:type="gramEnd"/>
      <w:r>
        <w:rPr>
          <w:color w:val="333333"/>
        </w:rPr>
        <w:t>、畫家梵谷、音樂家海頓、諾貝爾、影帝李小龍都有癲癇，但他們的成就一樣非凡。而現在的醫療如此發達，我們又為何不能坦然面</w:t>
      </w:r>
      <w:r>
        <w:rPr>
          <w:color w:val="333333"/>
        </w:rPr>
        <w:t xml:space="preserve"> </w:t>
      </w:r>
      <w:r>
        <w:rPr>
          <w:color w:val="333333"/>
        </w:rPr>
        <w:t>對，掙脫心中的枷鎖呢？讓我們一起互相打氣、互相鼓勵，心手相連好好的奮鬥，開創自己的一片天空！</w:t>
      </w:r>
    </w:p>
    <w:sectPr w:rsidR="00517B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54"/>
    <w:rsid w:val="00517B54"/>
    <w:rsid w:val="0052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11017-FFBA-4574-9DF6-8C97A755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377</Words>
  <Characters>2155</Characters>
  <Application>Microsoft Office Word</Application>
  <DocSecurity>0</DocSecurity>
  <Lines>17</Lines>
  <Paragraphs>5</Paragraphs>
  <ScaleCrop>false</ScaleCrop>
  <Company>SYNNEX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2017-01-05T01:42:00Z</dcterms:created>
  <dcterms:modified xsi:type="dcterms:W3CDTF">2017-01-05T01:45:00Z</dcterms:modified>
</cp:coreProperties>
</file>